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B" w:rsidRDefault="00761E2B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8F" w:rsidRPr="00761E2B" w:rsidRDefault="0021538F" w:rsidP="0021538F">
      <w:pPr>
        <w:spacing w:after="0" w:line="240" w:lineRule="auto"/>
        <w:jc w:val="center"/>
        <w:rPr>
          <w:rFonts w:ascii="Liberation Serif" w:hAnsi="Liberation Serif" w:cs="Times New Roman"/>
          <w:i/>
          <w:color w:val="5F497A" w:themeColor="accent4" w:themeShade="BF"/>
          <w:sz w:val="56"/>
          <w:szCs w:val="56"/>
        </w:rPr>
      </w:pPr>
      <w:r w:rsidRPr="00761E2B">
        <w:rPr>
          <w:rFonts w:ascii="Liberation Serif" w:hAnsi="Liberation Serif" w:cs="Times New Roman"/>
          <w:i/>
          <w:color w:val="5F497A" w:themeColor="accent4" w:themeShade="BF"/>
          <w:sz w:val="56"/>
          <w:szCs w:val="56"/>
        </w:rPr>
        <w:t xml:space="preserve">Интеллектуальная игра для детей с ОВЗ в </w:t>
      </w:r>
      <w:r w:rsidR="00761E2B">
        <w:rPr>
          <w:rFonts w:ascii="Liberation Serif" w:hAnsi="Liberation Serif" w:cs="Times New Roman"/>
          <w:i/>
          <w:color w:val="5F497A" w:themeColor="accent4" w:themeShade="BF"/>
          <w:sz w:val="56"/>
          <w:szCs w:val="56"/>
        </w:rPr>
        <w:t xml:space="preserve">старшей </w:t>
      </w:r>
      <w:r w:rsidRPr="00761E2B">
        <w:rPr>
          <w:rFonts w:ascii="Liberation Serif" w:hAnsi="Liberation Serif" w:cs="Times New Roman"/>
          <w:i/>
          <w:color w:val="5F497A" w:themeColor="accent4" w:themeShade="BF"/>
          <w:sz w:val="56"/>
          <w:szCs w:val="56"/>
        </w:rPr>
        <w:t>группе</w:t>
      </w:r>
    </w:p>
    <w:p w:rsidR="0021538F" w:rsidRPr="00761E2B" w:rsidRDefault="0021538F" w:rsidP="0021538F">
      <w:pPr>
        <w:spacing w:after="0" w:line="240" w:lineRule="auto"/>
        <w:jc w:val="center"/>
        <w:rPr>
          <w:rFonts w:ascii="Liberation Serif" w:hAnsi="Liberation Serif" w:cs="Times New Roman"/>
          <w:i/>
          <w:color w:val="5F497A" w:themeColor="accent4" w:themeShade="BF"/>
          <w:sz w:val="56"/>
          <w:szCs w:val="56"/>
        </w:rPr>
      </w:pPr>
      <w:r w:rsidRPr="00761E2B">
        <w:rPr>
          <w:rFonts w:ascii="Liberation Serif" w:hAnsi="Liberation Serif" w:cs="Times New Roman"/>
          <w:i/>
          <w:color w:val="5F497A" w:themeColor="accent4" w:themeShade="BF"/>
          <w:sz w:val="56"/>
          <w:szCs w:val="56"/>
        </w:rPr>
        <w:t>«Путешествие в лесную школу»</w:t>
      </w: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38F" w:rsidRDefault="0021538F" w:rsidP="002153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2153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2153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2153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2153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8F" w:rsidRDefault="0021538F" w:rsidP="002153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E2B" w:rsidRPr="0021538F" w:rsidRDefault="00761E2B" w:rsidP="002153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8F" w:rsidRDefault="0021538F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16" w:rsidRPr="00E51D60" w:rsidRDefault="00E51D60" w:rsidP="0076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60">
        <w:rPr>
          <w:rFonts w:ascii="Times New Roman" w:hAnsi="Times New Roman" w:cs="Times New Roman"/>
          <w:b/>
          <w:sz w:val="28"/>
          <w:szCs w:val="28"/>
        </w:rPr>
        <w:t>Интеллектуальная игра дл</w:t>
      </w:r>
      <w:r w:rsidR="00761E2B">
        <w:rPr>
          <w:rFonts w:ascii="Times New Roman" w:hAnsi="Times New Roman" w:cs="Times New Roman"/>
          <w:b/>
          <w:sz w:val="28"/>
          <w:szCs w:val="28"/>
        </w:rPr>
        <w:t>я детей с ОВЗ в старшей</w:t>
      </w:r>
      <w:r w:rsidRPr="00E51D60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51D60" w:rsidRPr="00E51D60" w:rsidRDefault="00E51D60" w:rsidP="00B5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60">
        <w:rPr>
          <w:rFonts w:ascii="Times New Roman" w:hAnsi="Times New Roman" w:cs="Times New Roman"/>
          <w:b/>
          <w:sz w:val="28"/>
          <w:szCs w:val="28"/>
        </w:rPr>
        <w:t>«Путешествие в лесную школу»</w:t>
      </w:r>
    </w:p>
    <w:p w:rsidR="00E51D60" w:rsidRDefault="00E51D60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D60" w:rsidRDefault="00E51D60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6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сферы.</w:t>
      </w:r>
    </w:p>
    <w:p w:rsidR="00E51D60" w:rsidRPr="00E51D60" w:rsidRDefault="00E51D60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D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D60" w:rsidRDefault="00E51D60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</w:t>
      </w:r>
      <w:r w:rsidR="0005721F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0572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произвольного поведения;</w:t>
      </w:r>
    </w:p>
    <w:p w:rsidR="00E51D60" w:rsidRDefault="00E51D60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05721F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образно</w:t>
      </w:r>
      <w:r w:rsidR="000572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0572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0572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D60" w:rsidRDefault="00E51D60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05721F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>памят</w:t>
      </w:r>
      <w:r w:rsidR="000572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внимани</w:t>
      </w:r>
      <w:r w:rsidR="000572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реч</w:t>
      </w:r>
      <w:r w:rsidR="000572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D60" w:rsidRDefault="00E51D60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="0005721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детей умению выражать свои мысли.</w:t>
      </w:r>
    </w:p>
    <w:p w:rsidR="00E51D60" w:rsidRPr="00B560AA" w:rsidRDefault="00E51D60" w:rsidP="00B560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28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453FE" w:rsidRPr="004F2897">
        <w:rPr>
          <w:rFonts w:ascii="Times New Roman" w:hAnsi="Times New Roman" w:cs="Times New Roman"/>
          <w:sz w:val="28"/>
          <w:szCs w:val="28"/>
        </w:rPr>
        <w:t>конверты с разрезными картинками, бланк</w:t>
      </w:r>
      <w:r w:rsidR="0005721F" w:rsidRPr="004F2897">
        <w:rPr>
          <w:rFonts w:ascii="Times New Roman" w:hAnsi="Times New Roman" w:cs="Times New Roman"/>
          <w:sz w:val="28"/>
          <w:szCs w:val="28"/>
        </w:rPr>
        <w:t>и</w:t>
      </w:r>
      <w:r w:rsidR="002453FE" w:rsidRPr="004F2897">
        <w:rPr>
          <w:rFonts w:ascii="Times New Roman" w:hAnsi="Times New Roman" w:cs="Times New Roman"/>
          <w:sz w:val="28"/>
          <w:szCs w:val="28"/>
        </w:rPr>
        <w:t xml:space="preserve"> с заданиям</w:t>
      </w:r>
      <w:r w:rsidR="0005721F" w:rsidRPr="004F2897">
        <w:rPr>
          <w:rFonts w:ascii="Times New Roman" w:hAnsi="Times New Roman" w:cs="Times New Roman"/>
          <w:sz w:val="28"/>
          <w:szCs w:val="28"/>
        </w:rPr>
        <w:t>и</w:t>
      </w:r>
      <w:r w:rsidR="002453FE" w:rsidRPr="004F2897">
        <w:rPr>
          <w:rFonts w:ascii="Times New Roman" w:hAnsi="Times New Roman" w:cs="Times New Roman"/>
          <w:sz w:val="28"/>
          <w:szCs w:val="28"/>
        </w:rPr>
        <w:t xml:space="preserve"> для математической игры, мяч, картинки для игры «Найди пару»</w:t>
      </w:r>
      <w:r w:rsidR="00E918DE" w:rsidRPr="004F2897">
        <w:rPr>
          <w:rFonts w:ascii="Times New Roman" w:hAnsi="Times New Roman" w:cs="Times New Roman"/>
          <w:sz w:val="28"/>
          <w:szCs w:val="28"/>
        </w:rPr>
        <w:t>,</w:t>
      </w:r>
      <w:r w:rsidR="0005721F" w:rsidRPr="004F2897">
        <w:rPr>
          <w:rFonts w:ascii="Times New Roman" w:hAnsi="Times New Roman" w:cs="Times New Roman"/>
          <w:sz w:val="28"/>
          <w:szCs w:val="28"/>
        </w:rPr>
        <w:t xml:space="preserve"> флажки,</w:t>
      </w:r>
      <w:r w:rsidR="00B560AA" w:rsidRPr="004F2897">
        <w:rPr>
          <w:rFonts w:ascii="Times New Roman" w:hAnsi="Times New Roman" w:cs="Times New Roman"/>
          <w:sz w:val="28"/>
          <w:szCs w:val="28"/>
        </w:rPr>
        <w:t>ноутбук, раскраски</w:t>
      </w:r>
      <w:r w:rsidR="00B560A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1D60" w:rsidRPr="00E918DE" w:rsidRDefault="0005721F" w:rsidP="00B560A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51D60" w:rsidRPr="00E918DE" w:rsidRDefault="00E51D60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8DE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E51D60" w:rsidRDefault="00E51D60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Давайте встанем в круг, возьмёмся за руки и почувствуем тепло наших рук. Улыбнитесь друг другу.</w:t>
      </w:r>
    </w:p>
    <w:p w:rsidR="00E51D60" w:rsidRDefault="00E51D60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</w:t>
      </w:r>
      <w:r w:rsidR="00F81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оправится в «Лесную школу»</w:t>
      </w:r>
      <w:r w:rsidR="003922A3">
        <w:rPr>
          <w:rFonts w:ascii="Times New Roman" w:hAnsi="Times New Roman" w:cs="Times New Roman"/>
          <w:sz w:val="28"/>
          <w:szCs w:val="28"/>
        </w:rPr>
        <w:t>. А находится она</w:t>
      </w:r>
      <w:r w:rsidR="00E918DE">
        <w:rPr>
          <w:rFonts w:ascii="Times New Roman" w:hAnsi="Times New Roman" w:cs="Times New Roman"/>
          <w:sz w:val="28"/>
          <w:szCs w:val="28"/>
        </w:rPr>
        <w:t xml:space="preserve"> на волшебном острове</w:t>
      </w:r>
      <w:r w:rsidR="003922A3">
        <w:rPr>
          <w:rFonts w:ascii="Times New Roman" w:hAnsi="Times New Roman" w:cs="Times New Roman"/>
          <w:sz w:val="28"/>
          <w:szCs w:val="28"/>
        </w:rPr>
        <w:t xml:space="preserve"> за морем и нам придётся его переплыть. Вы готовы? Сегодня мы поплывём на корабле. Возьмёмся за руки, поставим ноги </w:t>
      </w:r>
      <w:proofErr w:type="gramStart"/>
      <w:r w:rsidR="003922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22A3">
        <w:rPr>
          <w:rFonts w:ascii="Times New Roman" w:hAnsi="Times New Roman" w:cs="Times New Roman"/>
          <w:sz w:val="28"/>
          <w:szCs w:val="28"/>
        </w:rPr>
        <w:t xml:space="preserve"> шире, ведь </w:t>
      </w:r>
      <w:proofErr w:type="gramStart"/>
      <w:r w:rsidR="003922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22A3">
        <w:rPr>
          <w:rFonts w:ascii="Times New Roman" w:hAnsi="Times New Roman" w:cs="Times New Roman"/>
          <w:sz w:val="28"/>
          <w:szCs w:val="28"/>
        </w:rPr>
        <w:t xml:space="preserve"> море ходят волны. Сначала море спокойно (звучит музыка), затем начинает волноваться (показывать движение рук вверх-вниз), всё сильнее, сильнее волны, взлетают прямо к небу, но постепенно успокаиваются, всё тише, тише – и вот уже море спокойное, ласковое. А мы приплыли к прекрасному </w:t>
      </w:r>
      <w:proofErr w:type="gramStart"/>
      <w:r w:rsidR="003922A3">
        <w:rPr>
          <w:rFonts w:ascii="Times New Roman" w:hAnsi="Times New Roman" w:cs="Times New Roman"/>
          <w:sz w:val="28"/>
          <w:szCs w:val="28"/>
        </w:rPr>
        <w:t>острову</w:t>
      </w:r>
      <w:proofErr w:type="gramEnd"/>
      <w:r w:rsidR="003922A3">
        <w:rPr>
          <w:rFonts w:ascii="Times New Roman" w:hAnsi="Times New Roman" w:cs="Times New Roman"/>
          <w:sz w:val="28"/>
          <w:szCs w:val="28"/>
        </w:rPr>
        <w:t xml:space="preserve"> где находится «Лесная школа». Посмотрите как вокруг красиво. А сколько в лесу живёт зверей!</w:t>
      </w:r>
    </w:p>
    <w:p w:rsidR="003922A3" w:rsidRPr="003922A3" w:rsidRDefault="003922A3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2A3">
        <w:rPr>
          <w:rFonts w:ascii="Times New Roman" w:hAnsi="Times New Roman" w:cs="Times New Roman"/>
          <w:b/>
          <w:sz w:val="28"/>
          <w:szCs w:val="28"/>
        </w:rPr>
        <w:t>1.  Игра «Назови дикое животное и его детёныша»</w:t>
      </w:r>
    </w:p>
    <w:p w:rsidR="003922A3" w:rsidRDefault="003922A3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кругу выполняют задание.</w:t>
      </w:r>
    </w:p>
    <w:p w:rsidR="003922A3" w:rsidRPr="00AE0BCF" w:rsidRDefault="003922A3" w:rsidP="00B560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0BCF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</w:p>
    <w:p w:rsidR="003922A3" w:rsidRDefault="003922A3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вот мы и попали в «Лесную школу»,  садитесь за столы</w:t>
      </w:r>
      <w:r w:rsidR="00AE0BCF">
        <w:rPr>
          <w:rFonts w:ascii="Times New Roman" w:hAnsi="Times New Roman" w:cs="Times New Roman"/>
          <w:sz w:val="28"/>
          <w:szCs w:val="28"/>
        </w:rPr>
        <w:t>.</w:t>
      </w:r>
    </w:p>
    <w:p w:rsidR="003922A3" w:rsidRDefault="003922A3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1D8B" w:rsidRPr="00B11D8B">
        <w:rPr>
          <w:rFonts w:ascii="Times New Roman" w:hAnsi="Times New Roman" w:cs="Times New Roman"/>
          <w:b/>
          <w:sz w:val="28"/>
          <w:szCs w:val="28"/>
        </w:rPr>
        <w:t>Задание «Разрезные картинки»</w:t>
      </w:r>
    </w:p>
    <w:p w:rsidR="00B11D8B" w:rsidRDefault="00B11D8B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8B">
        <w:rPr>
          <w:rFonts w:ascii="Times New Roman" w:hAnsi="Times New Roman" w:cs="Times New Roman"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 xml:space="preserve"> задание и называют животное</w:t>
      </w:r>
      <w:r w:rsidR="00F81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собрали.</w:t>
      </w:r>
    </w:p>
    <w:p w:rsidR="00AE0BCF" w:rsidRPr="00AE0BCF" w:rsidRDefault="00A655CD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BCF">
        <w:rPr>
          <w:rFonts w:ascii="Times New Roman" w:hAnsi="Times New Roman" w:cs="Times New Roman"/>
          <w:b/>
          <w:sz w:val="28"/>
          <w:szCs w:val="28"/>
        </w:rPr>
        <w:t xml:space="preserve">3. Рассказ-описание </w:t>
      </w:r>
      <w:r w:rsidR="00AE0BCF" w:rsidRPr="00AE0BCF">
        <w:rPr>
          <w:rFonts w:ascii="Times New Roman" w:hAnsi="Times New Roman" w:cs="Times New Roman"/>
          <w:b/>
          <w:sz w:val="28"/>
          <w:szCs w:val="28"/>
        </w:rPr>
        <w:t>с опорой на схему</w:t>
      </w:r>
    </w:p>
    <w:p w:rsidR="00AE0BCF" w:rsidRPr="00AE0BCF" w:rsidRDefault="00761E2B" w:rsidP="00B560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0BCF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AE0BCF" w:rsidRPr="00AE0B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0BCF" w:rsidRPr="00AE0BCF" w:rsidRDefault="00AE0BCF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BCF">
        <w:rPr>
          <w:rFonts w:ascii="Times New Roman" w:hAnsi="Times New Roman" w:cs="Times New Roman"/>
          <w:sz w:val="28"/>
          <w:szCs w:val="28"/>
        </w:rPr>
        <w:t>- А теперь задание такое. Вам необходимо с опорой на схему составить рассказ о лисе (медведе). Рассказывайте друг за другом, по цепочке.</w:t>
      </w:r>
    </w:p>
    <w:p w:rsidR="0005721F" w:rsidRDefault="00AE0BCF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-</w:t>
      </w:r>
      <w:r w:rsidR="00761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05721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Зимняя дорога</w:t>
      </w:r>
      <w:r w:rsidR="0005721F">
        <w:rPr>
          <w:rFonts w:ascii="Times New Roman" w:hAnsi="Times New Roman" w:cs="Times New Roman"/>
          <w:b/>
          <w:sz w:val="28"/>
          <w:szCs w:val="28"/>
        </w:rPr>
        <w:t>»</w:t>
      </w:r>
    </w:p>
    <w:p w:rsidR="00AE0BCF" w:rsidRPr="000C6A70" w:rsidRDefault="00AE0BCF" w:rsidP="00B560AA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(под мелодию народной песни «Как на тоненький ледок выпал беленький снежок») 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Едем, едем на лошадке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дорожке зимней гладкой: 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Цок, </w:t>
      </w:r>
      <w:proofErr w:type="gramStart"/>
      <w:r>
        <w:rPr>
          <w:rFonts w:ascii="Times New Roman" w:hAnsi="Times New Roman"/>
          <w:sz w:val="28"/>
        </w:rPr>
        <w:t>цок</w:t>
      </w:r>
      <w:proofErr w:type="gramEnd"/>
      <w:r>
        <w:rPr>
          <w:rFonts w:ascii="Times New Roman" w:hAnsi="Times New Roman"/>
          <w:sz w:val="28"/>
        </w:rPr>
        <w:t xml:space="preserve">, цок </w:t>
      </w:r>
      <w:r w:rsidRPr="00AE0BCF">
        <w:rPr>
          <w:rFonts w:ascii="Times New Roman" w:hAnsi="Times New Roman"/>
          <w:i/>
          <w:sz w:val="28"/>
        </w:rPr>
        <w:t>(щёлкают язычком 3 раза «Лошадка»,</w:t>
      </w:r>
      <w:r w:rsidR="00761E2B">
        <w:rPr>
          <w:rFonts w:ascii="Times New Roman" w:hAnsi="Times New Roman"/>
          <w:i/>
          <w:sz w:val="28"/>
        </w:rPr>
        <w:t xml:space="preserve"> </w:t>
      </w:r>
      <w:r w:rsidRPr="00AE0BCF">
        <w:rPr>
          <w:rFonts w:ascii="Times New Roman" w:hAnsi="Times New Roman"/>
          <w:i/>
          <w:sz w:val="28"/>
        </w:rPr>
        <w:t>дети делают подскоки «Лошадка»)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Санки полозом скрипят,</w:t>
      </w:r>
    </w:p>
    <w:p w:rsidR="00AE0BCF" w:rsidRDefault="00AE0BCF" w:rsidP="00B560A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Колокольчики звенят: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Динь, динь, динь, ла, ла, ла.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</w:rPr>
      </w:pPr>
      <w:r w:rsidRPr="00AE0BCF">
        <w:rPr>
          <w:rFonts w:ascii="Times New Roman" w:hAnsi="Times New Roman"/>
          <w:i/>
          <w:sz w:val="28"/>
        </w:rPr>
        <w:t xml:space="preserve">(Одни дети звонят в колокольчики, другие держатся парами «санки») 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AE0BCF">
        <w:rPr>
          <w:rFonts w:ascii="Times New Roman" w:hAnsi="Times New Roman"/>
          <w:sz w:val="28"/>
        </w:rPr>
        <w:t>Белочка сидит в тележке,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Белка щёлкает орешки: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Щелк, щёлк, щёлк</w:t>
      </w:r>
      <w:proofErr w:type="gramStart"/>
      <w:r w:rsidRPr="00AE0BCF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>щ</w:t>
      </w:r>
      <w:proofErr w:type="gramEnd"/>
      <w:r>
        <w:rPr>
          <w:rFonts w:ascii="Times New Roman" w:hAnsi="Times New Roman"/>
          <w:sz w:val="28"/>
        </w:rPr>
        <w:t>ёлк, щёлк</w:t>
      </w:r>
      <w:r w:rsidRPr="00AE0BCF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>щёлк.</w:t>
      </w:r>
      <w:r w:rsidRPr="00AE0BCF">
        <w:rPr>
          <w:rFonts w:ascii="Times New Roman" w:hAnsi="Times New Roman"/>
          <w:i/>
          <w:sz w:val="28"/>
        </w:rPr>
        <w:t>(дети пальчиками щёлкают)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Холод, холод </w:t>
      </w:r>
      <w:r w:rsidRPr="00AE0BCF">
        <w:rPr>
          <w:rFonts w:ascii="Times New Roman" w:hAnsi="Times New Roman"/>
          <w:i/>
          <w:sz w:val="28"/>
        </w:rPr>
        <w:t>(руки накрест, по плечам похлопывать)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Стужа, стужа </w:t>
      </w:r>
      <w:r w:rsidRPr="00AE0BCF">
        <w:rPr>
          <w:rFonts w:ascii="Times New Roman" w:hAnsi="Times New Roman"/>
          <w:i/>
          <w:sz w:val="28"/>
        </w:rPr>
        <w:t>(хлопать руками по ногам)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Снег пушистый кружит, кружит </w:t>
      </w:r>
      <w:r w:rsidRPr="00AE0BCF">
        <w:rPr>
          <w:rFonts w:ascii="Times New Roman" w:hAnsi="Times New Roman"/>
          <w:i/>
          <w:sz w:val="28"/>
        </w:rPr>
        <w:t>(кружатся)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Ехали мы, ехали, </w:t>
      </w:r>
      <w:proofErr w:type="gramStart"/>
      <w:r>
        <w:rPr>
          <w:rFonts w:ascii="Times New Roman" w:hAnsi="Times New Roman"/>
          <w:sz w:val="28"/>
        </w:rPr>
        <w:t>наконец</w:t>
      </w:r>
      <w:proofErr w:type="gramEnd"/>
      <w:r>
        <w:rPr>
          <w:rFonts w:ascii="Times New Roman" w:hAnsi="Times New Roman"/>
          <w:sz w:val="28"/>
        </w:rPr>
        <w:t xml:space="preserve"> доехали: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горки – «</w:t>
      </w:r>
      <w:proofErr w:type="gramStart"/>
      <w:r>
        <w:rPr>
          <w:rFonts w:ascii="Times New Roman" w:hAnsi="Times New Roman"/>
          <w:sz w:val="28"/>
        </w:rPr>
        <w:t>У-ух</w:t>
      </w:r>
      <w:proofErr w:type="gramEnd"/>
      <w:r>
        <w:rPr>
          <w:rFonts w:ascii="Times New Roman" w:hAnsi="Times New Roman"/>
          <w:sz w:val="28"/>
        </w:rPr>
        <w:t xml:space="preserve">!» </w:t>
      </w:r>
      <w:r w:rsidRPr="00AE0BCF">
        <w:rPr>
          <w:rFonts w:ascii="Times New Roman" w:hAnsi="Times New Roman"/>
          <w:i/>
          <w:sz w:val="28"/>
        </w:rPr>
        <w:t>(руки вниз)</w:t>
      </w:r>
    </w:p>
    <w:p w:rsidR="00AE0BCF" w:rsidRP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 ямку «бух!» </w:t>
      </w:r>
      <w:r w:rsidRPr="00AE0BCF">
        <w:rPr>
          <w:rFonts w:ascii="Times New Roman" w:hAnsi="Times New Roman"/>
          <w:i/>
          <w:sz w:val="28"/>
        </w:rPr>
        <w:t xml:space="preserve">(присесть) 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Наконец, приехали! (встать, развести руками)</w:t>
      </w:r>
    </w:p>
    <w:p w:rsidR="00AE0BCF" w:rsidRDefault="00AE0BCF" w:rsidP="00B560A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садятся на стульчики)</w:t>
      </w:r>
    </w:p>
    <w:p w:rsidR="00AE0BCF" w:rsidRDefault="00AE0BCF" w:rsidP="00B560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55CD" w:rsidRPr="00B11D8B" w:rsidRDefault="00A655CD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1D8B">
        <w:rPr>
          <w:rFonts w:ascii="Times New Roman" w:hAnsi="Times New Roman" w:cs="Times New Roman"/>
          <w:b/>
          <w:sz w:val="28"/>
          <w:szCs w:val="28"/>
        </w:rPr>
        <w:t>. Математическая игра «Путешествие белочки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мышонка</w:t>
      </w:r>
      <w:r w:rsidRPr="00B11D8B">
        <w:rPr>
          <w:rFonts w:ascii="Times New Roman" w:hAnsi="Times New Roman" w:cs="Times New Roman"/>
          <w:b/>
          <w:sz w:val="28"/>
          <w:szCs w:val="28"/>
        </w:rPr>
        <w:t>»</w:t>
      </w:r>
    </w:p>
    <w:p w:rsidR="00A655CD" w:rsidRDefault="00A655CD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ребёнка лист</w:t>
      </w:r>
      <w:r w:rsidR="000572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AE0BCF" w:rsidRPr="00B560AA" w:rsidRDefault="00AE0BCF" w:rsidP="00B560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0AA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</w:p>
    <w:p w:rsidR="00AE0BCF" w:rsidRDefault="00AE0BCF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-Поставьте пальчик на квадрат, с изображением белочки. Теперь одну клеточку вправо. Сколько орешков насобирала белочка? </w:t>
      </w:r>
      <w:r w:rsidR="00B560AA">
        <w:rPr>
          <w:rFonts w:ascii="Times New Roman" w:hAnsi="Times New Roman" w:cs="Times New Roman"/>
          <w:sz w:val="28"/>
          <w:szCs w:val="28"/>
        </w:rPr>
        <w:t>( Ответы детей)</w:t>
      </w:r>
      <w:r w:rsidR="0021538F">
        <w:rPr>
          <w:rFonts w:ascii="Times New Roman" w:hAnsi="Times New Roman" w:cs="Times New Roman"/>
          <w:sz w:val="28"/>
          <w:szCs w:val="28"/>
        </w:rPr>
        <w:t xml:space="preserve"> </w:t>
      </w:r>
      <w:r w:rsidR="00B560AA">
        <w:rPr>
          <w:rFonts w:ascii="Times New Roman" w:hAnsi="Times New Roman" w:cs="Times New Roman"/>
          <w:sz w:val="28"/>
          <w:szCs w:val="28"/>
        </w:rPr>
        <w:t>(</w:t>
      </w:r>
      <w:r w:rsidR="002153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B560AA">
        <w:rPr>
          <w:rFonts w:ascii="Times New Roman" w:hAnsi="Times New Roman" w:cs="Times New Roman"/>
          <w:sz w:val="28"/>
          <w:szCs w:val="28"/>
        </w:rPr>
        <w:t>)</w:t>
      </w:r>
    </w:p>
    <w:p w:rsidR="00AE0BCF" w:rsidRPr="00B560AA" w:rsidRDefault="00761E2B" w:rsidP="00B560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0BCF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AE0BCF" w:rsidRPr="00B560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0BCF" w:rsidRDefault="00AE0BCF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найдите на другом листе мышку, поставьте на неё пальчик. Посчитайте две клеточки вправо и одну клеточку вверх. Что нашла мышка? </w:t>
      </w:r>
      <w:r w:rsidR="00B560AA">
        <w:rPr>
          <w:rFonts w:ascii="Times New Roman" w:hAnsi="Times New Roman" w:cs="Times New Roman"/>
          <w:sz w:val="28"/>
          <w:szCs w:val="28"/>
        </w:rPr>
        <w:t>(ответы детей) (</w:t>
      </w:r>
      <w:r>
        <w:rPr>
          <w:rFonts w:ascii="Times New Roman" w:hAnsi="Times New Roman" w:cs="Times New Roman"/>
          <w:sz w:val="28"/>
          <w:szCs w:val="28"/>
        </w:rPr>
        <w:t>И т.п.</w:t>
      </w:r>
      <w:r w:rsidR="00B560AA">
        <w:rPr>
          <w:rFonts w:ascii="Times New Roman" w:hAnsi="Times New Roman" w:cs="Times New Roman"/>
          <w:sz w:val="28"/>
          <w:szCs w:val="28"/>
        </w:rPr>
        <w:t>)</w:t>
      </w:r>
    </w:p>
    <w:p w:rsidR="00A655CD" w:rsidRPr="00B560AA" w:rsidRDefault="00A655CD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0AA">
        <w:rPr>
          <w:rFonts w:ascii="Times New Roman" w:hAnsi="Times New Roman" w:cs="Times New Roman"/>
          <w:b/>
          <w:sz w:val="28"/>
          <w:szCs w:val="28"/>
        </w:rPr>
        <w:t>5. Игр «Закончи предложение»</w:t>
      </w:r>
    </w:p>
    <w:p w:rsidR="00A655CD" w:rsidRDefault="00A655CD" w:rsidP="00761E2B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в кружок,  </w:t>
      </w:r>
      <w:r w:rsidR="00761E2B" w:rsidRPr="00AE0BCF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76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бросает мяч одному из детей и говорит начало предложения.  Ребёнок,  пойм</w:t>
      </w:r>
      <w:r w:rsidR="00B560AA">
        <w:rPr>
          <w:rFonts w:ascii="Times New Roman" w:hAnsi="Times New Roman" w:cs="Times New Roman"/>
          <w:sz w:val="28"/>
          <w:szCs w:val="28"/>
        </w:rPr>
        <w:t>авший мяч, должен закончить его:</w:t>
      </w:r>
    </w:p>
    <w:p w:rsidR="00B560AA" w:rsidRDefault="00A655CD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0AA">
        <w:rPr>
          <w:rFonts w:ascii="Times New Roman" w:hAnsi="Times New Roman" w:cs="Times New Roman"/>
          <w:sz w:val="28"/>
          <w:szCs w:val="28"/>
        </w:rPr>
        <w:t>летом дни жаркие, а зимой…(холодные)</w:t>
      </w:r>
    </w:p>
    <w:p w:rsidR="00B560AA" w:rsidRDefault="00B560AA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небо светлое, а зимой…(тёмное)</w:t>
      </w:r>
    </w:p>
    <w:p w:rsidR="00B560AA" w:rsidRDefault="00B560AA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день длинный, а зимой…(короткий)</w:t>
      </w:r>
    </w:p>
    <w:p w:rsidR="00B560AA" w:rsidRDefault="00B560AA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солнце яркое, а зимой…(тусклое)</w:t>
      </w:r>
    </w:p>
    <w:p w:rsidR="00B560AA" w:rsidRDefault="00B560AA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весной лёд на реках тонкий, а зимой…(толстый, твёрдый)</w:t>
      </w:r>
    </w:p>
    <w:p w:rsidR="00A655CD" w:rsidRDefault="00A655CD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0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е</w:t>
      </w:r>
      <w:r w:rsidR="00B560AA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ртом, а слуша</w:t>
      </w:r>
      <w:r w:rsidR="00B560AA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560AA">
        <w:rPr>
          <w:rFonts w:ascii="Times New Roman" w:hAnsi="Times New Roman" w:cs="Times New Roman"/>
          <w:sz w:val="28"/>
          <w:szCs w:val="28"/>
        </w:rPr>
        <w:t>(ушами)</w:t>
      </w:r>
    </w:p>
    <w:p w:rsidR="00A655CD" w:rsidRDefault="00A655CD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мы завтракаем, а вечером…</w:t>
      </w:r>
      <w:r w:rsidR="00B560AA">
        <w:rPr>
          <w:rFonts w:ascii="Times New Roman" w:hAnsi="Times New Roman" w:cs="Times New Roman"/>
          <w:sz w:val="28"/>
          <w:szCs w:val="28"/>
        </w:rPr>
        <w:t>(ужинаем)</w:t>
      </w:r>
    </w:p>
    <w:p w:rsidR="00A655CD" w:rsidRDefault="00A655CD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балерина танцует, а пианист…</w:t>
      </w:r>
      <w:r w:rsidR="00B560AA">
        <w:rPr>
          <w:rFonts w:ascii="Times New Roman" w:hAnsi="Times New Roman" w:cs="Times New Roman"/>
          <w:sz w:val="28"/>
          <w:szCs w:val="28"/>
        </w:rPr>
        <w:t>(играет)</w:t>
      </w:r>
    </w:p>
    <w:p w:rsidR="00A655CD" w:rsidRDefault="00A655CD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учит, а повар…</w:t>
      </w:r>
      <w:r w:rsidR="00B560AA">
        <w:rPr>
          <w:rFonts w:ascii="Times New Roman" w:hAnsi="Times New Roman" w:cs="Times New Roman"/>
          <w:sz w:val="28"/>
          <w:szCs w:val="28"/>
        </w:rPr>
        <w:t>(верит, готовит)</w:t>
      </w:r>
    </w:p>
    <w:p w:rsidR="00A655CD" w:rsidRDefault="00A655CD" w:rsidP="00B5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 едет, а самолёт…</w:t>
      </w:r>
      <w:r w:rsidR="00B560AA">
        <w:rPr>
          <w:rFonts w:ascii="Times New Roman" w:hAnsi="Times New Roman" w:cs="Times New Roman"/>
          <w:sz w:val="28"/>
          <w:szCs w:val="28"/>
        </w:rPr>
        <w:t>летит)</w:t>
      </w:r>
    </w:p>
    <w:p w:rsidR="00A655CD" w:rsidRPr="00B560AA" w:rsidRDefault="00A655CD" w:rsidP="00B560A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B560A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5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с участниками на  "Внимание". </w:t>
      </w:r>
    </w:p>
    <w:p w:rsidR="00A655CD" w:rsidRPr="0005721F" w:rsidRDefault="00B560AA" w:rsidP="00B560A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Педагог-психолог</w:t>
      </w:r>
      <w:r w:rsidR="00A655CD" w:rsidRPr="00B5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держит в руках  флажки, поочередно их поднимая. </w:t>
      </w:r>
      <w:r w:rsidR="0005721F" w:rsidRPr="00B5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A655CD" w:rsidRPr="00B5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лняют движения,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текста</w:t>
      </w:r>
      <w:proofErr w:type="gramEnd"/>
      <w:r w:rsidR="00A655CD" w:rsidRPr="00B5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55CD" w:rsidRPr="00B56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5CD" w:rsidRPr="00057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флажок - топать,</w:t>
      </w:r>
      <w:r w:rsidR="00A655CD" w:rsidRPr="00057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 – хлопать,</w:t>
      </w:r>
      <w:r w:rsidR="00A655CD" w:rsidRPr="00057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- ура кричать!</w:t>
      </w:r>
    </w:p>
    <w:p w:rsidR="00B11D8B" w:rsidRDefault="00A655CD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1D8B" w:rsidRPr="00B11D8B">
        <w:rPr>
          <w:rFonts w:ascii="Times New Roman" w:hAnsi="Times New Roman" w:cs="Times New Roman"/>
          <w:b/>
          <w:sz w:val="28"/>
          <w:szCs w:val="28"/>
        </w:rPr>
        <w:t>. Игра  «Найди пару»</w:t>
      </w:r>
    </w:p>
    <w:p w:rsidR="00B11D8B" w:rsidRDefault="00B560AA" w:rsidP="00B56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60AA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Педагог-психолог</w:t>
      </w:r>
      <w:r w:rsidR="00B11D8B">
        <w:rPr>
          <w:rFonts w:ascii="Times New Roman" w:hAnsi="Times New Roman" w:cs="Times New Roman"/>
          <w:sz w:val="28"/>
          <w:szCs w:val="28"/>
        </w:rPr>
        <w:t>разда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="00B11D8B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 xml:space="preserve">, а ребята </w:t>
      </w:r>
      <w:r w:rsidR="00B11D8B">
        <w:rPr>
          <w:rFonts w:ascii="Times New Roman" w:hAnsi="Times New Roman" w:cs="Times New Roman"/>
          <w:sz w:val="28"/>
          <w:szCs w:val="28"/>
        </w:rPr>
        <w:t xml:space="preserve"> находят пару к своей кар</w:t>
      </w:r>
      <w:r>
        <w:rPr>
          <w:rFonts w:ascii="Times New Roman" w:hAnsi="Times New Roman" w:cs="Times New Roman"/>
          <w:sz w:val="28"/>
          <w:szCs w:val="28"/>
        </w:rPr>
        <w:t>точке</w:t>
      </w:r>
      <w:r w:rsidR="00B11D8B">
        <w:rPr>
          <w:rFonts w:ascii="Times New Roman" w:hAnsi="Times New Roman" w:cs="Times New Roman"/>
          <w:sz w:val="28"/>
          <w:szCs w:val="28"/>
        </w:rPr>
        <w:t>. Каждый ребёнок объясняет свой выбор (чашка-блюдце, шапка-шарф, дождь-зонтик, ёлк</w:t>
      </w:r>
      <w:proofErr w:type="gramStart"/>
      <w:r w:rsidR="00B11D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11D8B">
        <w:rPr>
          <w:rFonts w:ascii="Times New Roman" w:hAnsi="Times New Roman" w:cs="Times New Roman"/>
          <w:sz w:val="28"/>
          <w:szCs w:val="28"/>
        </w:rPr>
        <w:t xml:space="preserve"> Дед Мороз, ваза-цветок, ключ-замок, собака-косточка, доктор-градусник, </w:t>
      </w:r>
      <w:r w:rsidR="00C0094D">
        <w:rPr>
          <w:rFonts w:ascii="Times New Roman" w:hAnsi="Times New Roman" w:cs="Times New Roman"/>
          <w:sz w:val="28"/>
          <w:szCs w:val="28"/>
        </w:rPr>
        <w:t>море-корабль, нитка-иголка).</w:t>
      </w:r>
    </w:p>
    <w:p w:rsidR="00B560AA" w:rsidRDefault="00B560AA" w:rsidP="00B5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Итог</w:t>
      </w:r>
    </w:p>
    <w:p w:rsidR="00C0094D" w:rsidRPr="00B560AA" w:rsidRDefault="002453FE" w:rsidP="00B560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0AA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</w:p>
    <w:p w:rsidR="002453FE" w:rsidRDefault="002453FE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вот и закончились наши уроки в «Лесной школе» и нам пора возвращаться в детский сад. Смотрите, за нами уже приплыл корабль.  Прощай волшебный остров и «Лесная школа»! плывём по морю обратно</w:t>
      </w:r>
    </w:p>
    <w:p w:rsidR="002453FE" w:rsidRDefault="002453FE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 музыку плывут по морю.</w:t>
      </w:r>
    </w:p>
    <w:p w:rsidR="002453FE" w:rsidRDefault="002453FE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опят</w:t>
      </w:r>
      <w:r w:rsidR="00101FF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 </w:t>
      </w:r>
    </w:p>
    <w:p w:rsidR="002453FE" w:rsidRDefault="002453FE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F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2453FE" w:rsidRDefault="002453FE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рассказывают, что им понравилось, какие задания оказались трудными. </w:t>
      </w:r>
    </w:p>
    <w:p w:rsidR="002453FE" w:rsidRDefault="002453FE" w:rsidP="00B5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молодцы! До свидания, до новых встреч!</w:t>
      </w:r>
    </w:p>
    <w:p w:rsidR="002453FE" w:rsidRPr="00B560AA" w:rsidRDefault="0021538F" w:rsidP="00B560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2453FE" w:rsidRPr="00B560AA">
        <w:rPr>
          <w:rFonts w:ascii="Times New Roman" w:hAnsi="Times New Roman" w:cs="Times New Roman"/>
          <w:i/>
          <w:sz w:val="28"/>
          <w:szCs w:val="28"/>
        </w:rPr>
        <w:t xml:space="preserve"> получают подарки</w:t>
      </w:r>
      <w:r w:rsidR="00B560AA" w:rsidRPr="00B560AA">
        <w:rPr>
          <w:rFonts w:ascii="Times New Roman" w:hAnsi="Times New Roman" w:cs="Times New Roman"/>
          <w:i/>
          <w:sz w:val="28"/>
          <w:szCs w:val="28"/>
        </w:rPr>
        <w:t xml:space="preserve"> -раскраски</w:t>
      </w:r>
      <w:r w:rsidR="002453FE" w:rsidRPr="00B560AA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3922A3" w:rsidRDefault="003922A3">
      <w:pPr>
        <w:rPr>
          <w:rFonts w:ascii="Times New Roman" w:hAnsi="Times New Roman" w:cs="Times New Roman"/>
          <w:sz w:val="28"/>
          <w:szCs w:val="28"/>
        </w:rPr>
      </w:pPr>
    </w:p>
    <w:p w:rsidR="003922A3" w:rsidRPr="00E51D60" w:rsidRDefault="003922A3">
      <w:pPr>
        <w:rPr>
          <w:rFonts w:ascii="Times New Roman" w:hAnsi="Times New Roman" w:cs="Times New Roman"/>
          <w:sz w:val="28"/>
          <w:szCs w:val="28"/>
        </w:rPr>
      </w:pPr>
    </w:p>
    <w:sectPr w:rsidR="003922A3" w:rsidRPr="00E51D60" w:rsidSect="00761E2B">
      <w:pgSz w:w="11906" w:h="16838"/>
      <w:pgMar w:top="993" w:right="850" w:bottom="1135" w:left="851" w:header="708" w:footer="708" w:gutter="0"/>
      <w:pgBorders w:display="firstPage" w:offsetFrom="page">
        <w:top w:val="single" w:sz="4" w:space="24" w:color="B2A1C7" w:themeColor="accent4" w:themeTint="99"/>
        <w:left w:val="single" w:sz="4" w:space="24" w:color="B2A1C7" w:themeColor="accent4" w:themeTint="99"/>
        <w:bottom w:val="single" w:sz="4" w:space="24" w:color="B2A1C7" w:themeColor="accent4" w:themeTint="99"/>
        <w:right w:val="single" w:sz="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52E"/>
    <w:multiLevelType w:val="hybridMultilevel"/>
    <w:tmpl w:val="B62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D60"/>
    <w:rsid w:val="0005721F"/>
    <w:rsid w:val="00101FF6"/>
    <w:rsid w:val="0021538F"/>
    <w:rsid w:val="002453FE"/>
    <w:rsid w:val="003922A3"/>
    <w:rsid w:val="004F2897"/>
    <w:rsid w:val="00761E2B"/>
    <w:rsid w:val="0086449A"/>
    <w:rsid w:val="00A433FB"/>
    <w:rsid w:val="00A655CD"/>
    <w:rsid w:val="00AE0BCF"/>
    <w:rsid w:val="00B11D8B"/>
    <w:rsid w:val="00B560AA"/>
    <w:rsid w:val="00BE795C"/>
    <w:rsid w:val="00BF5F16"/>
    <w:rsid w:val="00C0094D"/>
    <w:rsid w:val="00E51D60"/>
    <w:rsid w:val="00E918DE"/>
    <w:rsid w:val="00F42AD8"/>
    <w:rsid w:val="00F8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Belosneshka2023@outlook.com</cp:lastModifiedBy>
  <cp:revision>11</cp:revision>
  <dcterms:created xsi:type="dcterms:W3CDTF">2017-06-29T03:29:00Z</dcterms:created>
  <dcterms:modified xsi:type="dcterms:W3CDTF">2024-02-27T04:49:00Z</dcterms:modified>
</cp:coreProperties>
</file>